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F34324" w14:textId="77777777" w:rsidR="00484EC5" w:rsidRDefault="00E024AB">
      <w:pPr>
        <w:pStyle w:val="BodyA"/>
        <w:jc w:val="center"/>
      </w:pPr>
      <w:r>
        <w:rPr>
          <w:noProof/>
        </w:rPr>
        <w:drawing>
          <wp:inline distT="0" distB="0" distL="0" distR="0" wp14:anchorId="6CB6F7D7" wp14:editId="424EE453">
            <wp:extent cx="2639112" cy="950486"/>
            <wp:effectExtent l="0" t="0" r="0" b="0"/>
            <wp:docPr id="1073741825" name="officeArt object" descr="unknown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unknown.png" descr="unknown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39112" cy="95048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7F6385A7" w14:textId="77777777" w:rsidR="00484EC5" w:rsidRDefault="00484EC5">
      <w:pPr>
        <w:pStyle w:val="BodyA"/>
        <w:jc w:val="center"/>
      </w:pPr>
    </w:p>
    <w:p w14:paraId="280B661C" w14:textId="77777777" w:rsidR="00484EC5" w:rsidRDefault="00E024AB">
      <w:pPr>
        <w:pStyle w:val="BodyA"/>
        <w:jc w:val="center"/>
        <w:rPr>
          <w:rFonts w:ascii="Arial" w:eastAsia="Arial" w:hAnsi="Arial" w:cs="Arial"/>
          <w:b/>
          <w:bCs/>
          <w:sz w:val="36"/>
          <w:szCs w:val="36"/>
        </w:rPr>
      </w:pPr>
      <w:r>
        <w:rPr>
          <w:rFonts w:ascii="Arial" w:hAnsi="Arial"/>
          <w:b/>
          <w:bCs/>
          <w:sz w:val="36"/>
          <w:szCs w:val="36"/>
        </w:rPr>
        <w:t>Women</w:t>
      </w:r>
      <w:r>
        <w:rPr>
          <w:rFonts w:ascii="Arial Unicode MS" w:hAnsi="Arial Unicode MS"/>
          <w:sz w:val="36"/>
          <w:szCs w:val="36"/>
          <w:rtl/>
          <w:lang w:val="ar-SA"/>
        </w:rPr>
        <w:t>’</w:t>
      </w:r>
      <w:r>
        <w:rPr>
          <w:rFonts w:ascii="Arial" w:hAnsi="Arial"/>
          <w:b/>
          <w:bCs/>
          <w:sz w:val="36"/>
          <w:szCs w:val="36"/>
        </w:rPr>
        <w:t xml:space="preserve">s Congressional Policy Institute </w:t>
      </w:r>
    </w:p>
    <w:p w14:paraId="5858FF2F" w14:textId="77777777" w:rsidR="00484EC5" w:rsidRDefault="00484EC5">
      <w:pPr>
        <w:pStyle w:val="BodyA"/>
        <w:jc w:val="center"/>
        <w:rPr>
          <w:rFonts w:ascii="Arial" w:eastAsia="Arial" w:hAnsi="Arial" w:cs="Arial"/>
          <w:i/>
          <w:iCs/>
        </w:rPr>
      </w:pPr>
    </w:p>
    <w:p w14:paraId="6942A50F" w14:textId="77777777" w:rsidR="00484EC5" w:rsidRDefault="00E024AB">
      <w:pPr>
        <w:pStyle w:val="BodyA"/>
        <w:jc w:val="center"/>
        <w:rPr>
          <w:rFonts w:ascii="Arial" w:eastAsia="Arial" w:hAnsi="Arial" w:cs="Arial"/>
          <w:i/>
          <w:iCs/>
        </w:rPr>
      </w:pPr>
      <w:r>
        <w:rPr>
          <w:rFonts w:ascii="Arial" w:hAnsi="Arial"/>
          <w:i/>
          <w:iCs/>
        </w:rPr>
        <w:t>in cooperation with</w:t>
      </w:r>
    </w:p>
    <w:p w14:paraId="3CC31B5F" w14:textId="77777777" w:rsidR="00484EC5" w:rsidRDefault="00484EC5">
      <w:pPr>
        <w:pStyle w:val="BodyA"/>
        <w:jc w:val="center"/>
        <w:rPr>
          <w:rFonts w:ascii="Arial" w:eastAsia="Arial" w:hAnsi="Arial" w:cs="Arial"/>
          <w:i/>
          <w:iCs/>
        </w:rPr>
      </w:pPr>
    </w:p>
    <w:p w14:paraId="23FDED12" w14:textId="77777777" w:rsidR="00484EC5" w:rsidRDefault="00E024AB">
      <w:pPr>
        <w:pStyle w:val="BodyA"/>
        <w:jc w:val="center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Congresswomen Brenda L. Lawrence and Debbie Lesko</w:t>
      </w:r>
    </w:p>
    <w:p w14:paraId="5F7C920C" w14:textId="77777777" w:rsidR="00484EC5" w:rsidRDefault="00E024AB">
      <w:pPr>
        <w:pStyle w:val="BodyA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</w:rPr>
        <w:t>Co-Chairs, Congressional Caucus for Women</w:t>
      </w:r>
      <w:r>
        <w:rPr>
          <w:rFonts w:ascii="Arial Unicode MS" w:hAnsi="Arial Unicode MS"/>
          <w:sz w:val="28"/>
          <w:szCs w:val="28"/>
          <w:rtl/>
          <w:lang w:val="ar-SA"/>
        </w:rPr>
        <w:t>’</w:t>
      </w:r>
      <w:r>
        <w:rPr>
          <w:rFonts w:ascii="Arial" w:hAnsi="Arial"/>
          <w:sz w:val="28"/>
          <w:szCs w:val="28"/>
        </w:rPr>
        <w:t>s Issues</w:t>
      </w:r>
    </w:p>
    <w:p w14:paraId="48FBAD47" w14:textId="77777777" w:rsidR="00484EC5" w:rsidRDefault="00E024AB">
      <w:pPr>
        <w:pStyle w:val="BodyA"/>
        <w:jc w:val="center"/>
        <w:rPr>
          <w:rFonts w:ascii="Arial" w:eastAsia="Arial" w:hAnsi="Arial" w:cs="Arial"/>
          <w:i/>
          <w:iCs/>
        </w:rPr>
      </w:pPr>
      <w:r>
        <w:rPr>
          <w:rFonts w:ascii="Arial" w:hAnsi="Arial"/>
          <w:i/>
          <w:iCs/>
        </w:rPr>
        <w:t>and</w:t>
      </w:r>
    </w:p>
    <w:p w14:paraId="7A334B3D" w14:textId="77777777" w:rsidR="00484EC5" w:rsidRDefault="00E024AB">
      <w:pPr>
        <w:pStyle w:val="BodyA"/>
        <w:jc w:val="center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Congresswomen Madeleine Dean and </w:t>
      </w:r>
      <w:proofErr w:type="spellStart"/>
      <w:r>
        <w:rPr>
          <w:rFonts w:ascii="Arial" w:hAnsi="Arial"/>
          <w:b/>
          <w:bCs/>
          <w:sz w:val="28"/>
          <w:szCs w:val="28"/>
        </w:rPr>
        <w:t>Jenniffer</w:t>
      </w:r>
      <w:proofErr w:type="spellEnd"/>
      <w:r>
        <w:rPr>
          <w:rFonts w:ascii="Arial" w:hAnsi="Arial"/>
          <w:b/>
          <w:bCs/>
          <w:sz w:val="28"/>
          <w:szCs w:val="28"/>
        </w:rPr>
        <w:t xml:space="preserve"> </w:t>
      </w:r>
      <w:proofErr w:type="spellStart"/>
      <w:r>
        <w:rPr>
          <w:rFonts w:ascii="Arial" w:hAnsi="Arial"/>
          <w:b/>
          <w:bCs/>
          <w:sz w:val="28"/>
          <w:szCs w:val="28"/>
        </w:rPr>
        <w:t>Gonz</w:t>
      </w:r>
      <w:r>
        <w:rPr>
          <w:rFonts w:ascii="Arial" w:hAnsi="Arial"/>
          <w:b/>
          <w:bCs/>
          <w:sz w:val="28"/>
          <w:szCs w:val="28"/>
        </w:rPr>
        <w:t>á</w:t>
      </w:r>
      <w:proofErr w:type="spellEnd"/>
      <w:r>
        <w:rPr>
          <w:rFonts w:ascii="Arial" w:hAnsi="Arial"/>
          <w:b/>
          <w:bCs/>
          <w:sz w:val="28"/>
          <w:szCs w:val="28"/>
          <w:lang w:val="fr-FR"/>
        </w:rPr>
        <w:t>lez-Col</w:t>
      </w:r>
      <w:proofErr w:type="spellStart"/>
      <w:r>
        <w:rPr>
          <w:rFonts w:ascii="Arial" w:hAnsi="Arial"/>
          <w:b/>
          <w:bCs/>
          <w:sz w:val="28"/>
          <w:szCs w:val="28"/>
          <w:lang w:val="es-ES_tradnl"/>
        </w:rPr>
        <w:t>ó</w:t>
      </w:r>
      <w:proofErr w:type="spellEnd"/>
      <w:r>
        <w:rPr>
          <w:rFonts w:ascii="Arial" w:hAnsi="Arial"/>
          <w:b/>
          <w:bCs/>
          <w:sz w:val="28"/>
          <w:szCs w:val="28"/>
        </w:rPr>
        <w:t>n</w:t>
      </w:r>
    </w:p>
    <w:p w14:paraId="1CDA6A2F" w14:textId="77777777" w:rsidR="00484EC5" w:rsidRDefault="00E024AB">
      <w:pPr>
        <w:pStyle w:val="BodyA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Vice-Chairs, </w:t>
      </w:r>
      <w:r>
        <w:rPr>
          <w:rFonts w:ascii="Arial" w:hAnsi="Arial"/>
          <w:sz w:val="28"/>
          <w:szCs w:val="28"/>
        </w:rPr>
        <w:t>Congressional Caucus for Women</w:t>
      </w:r>
      <w:r>
        <w:rPr>
          <w:rFonts w:ascii="Arial Unicode MS" w:hAnsi="Arial Unicode MS"/>
          <w:sz w:val="28"/>
          <w:szCs w:val="28"/>
          <w:rtl/>
          <w:lang w:val="ar-SA"/>
        </w:rPr>
        <w:t>’</w:t>
      </w:r>
      <w:r>
        <w:rPr>
          <w:rFonts w:ascii="Arial" w:hAnsi="Arial"/>
          <w:sz w:val="28"/>
          <w:szCs w:val="28"/>
        </w:rPr>
        <w:t>s Issues</w:t>
      </w:r>
    </w:p>
    <w:p w14:paraId="02284CD8" w14:textId="77777777" w:rsidR="00484EC5" w:rsidRDefault="00484EC5">
      <w:pPr>
        <w:pStyle w:val="BodyA"/>
        <w:jc w:val="center"/>
        <w:rPr>
          <w:rFonts w:ascii="Arial" w:eastAsia="Arial" w:hAnsi="Arial" w:cs="Arial"/>
          <w:i/>
          <w:iCs/>
        </w:rPr>
      </w:pPr>
    </w:p>
    <w:p w14:paraId="5F189DAF" w14:textId="77777777" w:rsidR="00484EC5" w:rsidRDefault="00484EC5">
      <w:pPr>
        <w:pStyle w:val="BodyText"/>
        <w:rPr>
          <w:rFonts w:ascii="Arial" w:eastAsia="Arial" w:hAnsi="Arial" w:cs="Arial"/>
          <w:sz w:val="24"/>
          <w:szCs w:val="24"/>
        </w:rPr>
      </w:pPr>
    </w:p>
    <w:p w14:paraId="4E662AA7" w14:textId="77777777" w:rsidR="00484EC5" w:rsidRDefault="00E024AB">
      <w:pPr>
        <w:pStyle w:val="Default"/>
        <w:spacing w:before="0"/>
        <w:jc w:val="center"/>
        <w:rPr>
          <w:rFonts w:ascii="Arial" w:eastAsia="Arial" w:hAnsi="Arial" w:cs="Arial"/>
          <w:b/>
          <w:bCs/>
          <w:i/>
          <w:iCs/>
          <w:sz w:val="30"/>
          <w:szCs w:val="30"/>
          <w:u w:color="005493"/>
        </w:rPr>
      </w:pPr>
      <w:r>
        <w:rPr>
          <w:rFonts w:ascii="Arial" w:hAnsi="Arial"/>
          <w:b/>
          <w:bCs/>
          <w:i/>
          <w:iCs/>
          <w:sz w:val="30"/>
          <w:szCs w:val="30"/>
          <w:u w:color="005493"/>
        </w:rPr>
        <w:t>Invite you to the third conversation in our virtual briefing series:</w:t>
      </w:r>
    </w:p>
    <w:p w14:paraId="407F1E9C" w14:textId="77777777" w:rsidR="00484EC5" w:rsidRDefault="00E024AB">
      <w:pPr>
        <w:pStyle w:val="Default"/>
        <w:spacing w:before="0"/>
        <w:jc w:val="center"/>
        <w:rPr>
          <w:rFonts w:ascii="Times New Roman" w:eastAsia="Times New Roman" w:hAnsi="Times New Roman" w:cs="Times New Roman"/>
          <w:color w:val="005493"/>
          <w:sz w:val="28"/>
          <w:szCs w:val="28"/>
          <w:u w:color="005493"/>
        </w:rPr>
      </w:pPr>
      <w:r>
        <w:rPr>
          <w:rFonts w:ascii="Arial" w:hAnsi="Arial"/>
          <w:b/>
          <w:bCs/>
          <w:i/>
          <w:iCs/>
          <w:color w:val="005493"/>
          <w:sz w:val="30"/>
          <w:szCs w:val="30"/>
          <w:u w:color="005493"/>
        </w:rPr>
        <w:t xml:space="preserve"> </w:t>
      </w:r>
    </w:p>
    <w:p w14:paraId="67C62D9F" w14:textId="77777777" w:rsidR="00484EC5" w:rsidRDefault="00E024AB">
      <w:pPr>
        <w:pStyle w:val="BodyB"/>
        <w:ind w:left="720"/>
        <w:jc w:val="center"/>
        <w:rPr>
          <w:rFonts w:ascii="Arial" w:eastAsia="Arial" w:hAnsi="Arial" w:cs="Arial"/>
          <w:b/>
          <w:bCs/>
          <w:color w:val="1A75BC"/>
          <w:sz w:val="36"/>
          <w:szCs w:val="36"/>
          <w:u w:color="1A75BC"/>
        </w:rPr>
      </w:pPr>
      <w:r>
        <w:rPr>
          <w:rFonts w:ascii="Arial" w:hAnsi="Arial"/>
          <w:b/>
          <w:bCs/>
          <w:color w:val="1A75BC"/>
          <w:sz w:val="36"/>
          <w:szCs w:val="36"/>
          <w:u w:color="1A75BC"/>
        </w:rPr>
        <w:t xml:space="preserve">Childbirth Should Not Be a Death Sentence: </w:t>
      </w:r>
    </w:p>
    <w:p w14:paraId="38D11CA1" w14:textId="77777777" w:rsidR="00484EC5" w:rsidRDefault="00E024AB">
      <w:pPr>
        <w:pStyle w:val="BodyB"/>
        <w:ind w:left="720"/>
        <w:jc w:val="center"/>
        <w:rPr>
          <w:rFonts w:ascii="Arial" w:eastAsia="Arial" w:hAnsi="Arial" w:cs="Arial"/>
          <w:b/>
          <w:bCs/>
          <w:color w:val="1A75BC"/>
          <w:sz w:val="36"/>
          <w:szCs w:val="36"/>
          <w:u w:color="1A75BC"/>
        </w:rPr>
      </w:pPr>
      <w:r>
        <w:rPr>
          <w:rFonts w:ascii="Arial" w:hAnsi="Arial"/>
          <w:b/>
          <w:bCs/>
          <w:color w:val="1A75BC"/>
          <w:sz w:val="36"/>
          <w:szCs w:val="36"/>
          <w:u w:color="1A75BC"/>
        </w:rPr>
        <w:t>Global Maternal Health and the Impact of COVID-19</w:t>
      </w:r>
    </w:p>
    <w:p w14:paraId="49442D98" w14:textId="77777777" w:rsidR="00484EC5" w:rsidRDefault="00484EC5">
      <w:pPr>
        <w:pStyle w:val="Default"/>
        <w:spacing w:before="0"/>
        <w:rPr>
          <w:rFonts w:ascii="Arial" w:eastAsia="Arial" w:hAnsi="Arial" w:cs="Arial"/>
          <w:b/>
          <w:bCs/>
          <w:i/>
          <w:iCs/>
          <w:sz w:val="30"/>
          <w:szCs w:val="30"/>
          <w:shd w:val="clear" w:color="auto" w:fill="DAD9EA"/>
        </w:rPr>
      </w:pPr>
    </w:p>
    <w:p w14:paraId="579609A4" w14:textId="77777777" w:rsidR="00484EC5" w:rsidRDefault="00E024AB">
      <w:pPr>
        <w:pStyle w:val="BodyA"/>
        <w:jc w:val="center"/>
        <w:rPr>
          <w:rFonts w:ascii="Arial" w:eastAsia="Arial" w:hAnsi="Arial" w:cs="Arial"/>
          <w:b/>
          <w:bCs/>
          <w:sz w:val="30"/>
          <w:szCs w:val="30"/>
        </w:rPr>
      </w:pPr>
      <w:r>
        <w:rPr>
          <w:rFonts w:ascii="Arial" w:hAnsi="Arial"/>
          <w:b/>
          <w:bCs/>
          <w:sz w:val="30"/>
          <w:szCs w:val="30"/>
        </w:rPr>
        <w:t>Tuesday, December 8, 2020</w:t>
      </w:r>
    </w:p>
    <w:p w14:paraId="31FCC839" w14:textId="77777777" w:rsidR="00484EC5" w:rsidRDefault="00E024AB">
      <w:pPr>
        <w:pStyle w:val="BodyA"/>
        <w:jc w:val="center"/>
        <w:rPr>
          <w:rFonts w:ascii="Arial" w:eastAsia="Arial" w:hAnsi="Arial" w:cs="Arial"/>
          <w:b/>
          <w:bCs/>
          <w:sz w:val="30"/>
          <w:szCs w:val="30"/>
        </w:rPr>
      </w:pPr>
      <w:r>
        <w:rPr>
          <w:rFonts w:ascii="Arial" w:hAnsi="Arial"/>
          <w:b/>
          <w:bCs/>
          <w:sz w:val="30"/>
          <w:szCs w:val="30"/>
        </w:rPr>
        <w:t xml:space="preserve">11:00 a.m. </w:t>
      </w:r>
      <w:r>
        <w:rPr>
          <w:rFonts w:ascii="Arial" w:hAnsi="Arial"/>
          <w:b/>
          <w:bCs/>
          <w:sz w:val="30"/>
          <w:szCs w:val="30"/>
        </w:rPr>
        <w:t xml:space="preserve">– </w:t>
      </w:r>
      <w:r>
        <w:rPr>
          <w:rFonts w:ascii="Arial" w:hAnsi="Arial"/>
          <w:b/>
          <w:bCs/>
          <w:sz w:val="30"/>
          <w:szCs w:val="30"/>
          <w:lang w:val="ru-RU"/>
        </w:rPr>
        <w:t>12:</w:t>
      </w:r>
      <w:r>
        <w:rPr>
          <w:rFonts w:ascii="Arial" w:hAnsi="Arial"/>
          <w:b/>
          <w:bCs/>
          <w:sz w:val="30"/>
          <w:szCs w:val="30"/>
        </w:rPr>
        <w:t xml:space="preserve">00 </w:t>
      </w:r>
      <w:r>
        <w:rPr>
          <w:rFonts w:ascii="Arial" w:hAnsi="Arial"/>
          <w:b/>
          <w:bCs/>
          <w:sz w:val="30"/>
          <w:szCs w:val="30"/>
        </w:rPr>
        <w:t>p.m. ET</w:t>
      </w:r>
    </w:p>
    <w:p w14:paraId="4999FEE9" w14:textId="77777777" w:rsidR="00484EC5" w:rsidRDefault="00484EC5">
      <w:pPr>
        <w:pStyle w:val="BodyA"/>
        <w:jc w:val="center"/>
        <w:rPr>
          <w:rFonts w:ascii="Arial" w:eastAsia="Arial" w:hAnsi="Arial" w:cs="Arial"/>
          <w:b/>
          <w:bCs/>
          <w:sz w:val="26"/>
          <w:szCs w:val="26"/>
        </w:rPr>
      </w:pPr>
    </w:p>
    <w:p w14:paraId="19255A9E" w14:textId="77777777" w:rsidR="00CB2BE4" w:rsidRDefault="00E024AB" w:rsidP="00CB2BE4">
      <w:pPr>
        <w:pStyle w:val="Default"/>
        <w:spacing w:before="0"/>
        <w:jc w:val="center"/>
        <w:rPr>
          <w:rFonts w:ascii="Helvetica" w:hAnsi="Helvetica"/>
          <w:i/>
          <w:iCs/>
          <w:sz w:val="30"/>
          <w:szCs w:val="30"/>
          <w:u w:color="4C4C4C"/>
        </w:rPr>
      </w:pPr>
      <w:r>
        <w:rPr>
          <w:rFonts w:ascii="Helvetica" w:hAnsi="Helvetica"/>
          <w:i/>
          <w:iCs/>
          <w:sz w:val="30"/>
          <w:szCs w:val="30"/>
          <w:u w:color="4C4C4C"/>
        </w:rPr>
        <w:t xml:space="preserve">This discussion will focus on </w:t>
      </w:r>
      <w:r>
        <w:rPr>
          <w:rFonts w:ascii="Helvetica" w:hAnsi="Helvetica"/>
          <w:i/>
          <w:iCs/>
          <w:sz w:val="30"/>
          <w:szCs w:val="30"/>
          <w:u w:color="4C4C4C"/>
        </w:rPr>
        <w:t xml:space="preserve">the role of the private sector and faith-based </w:t>
      </w:r>
    </w:p>
    <w:p w14:paraId="2F1FD56F" w14:textId="1829DD8E" w:rsidR="00484EC5" w:rsidRPr="00CB2BE4" w:rsidRDefault="00E024AB" w:rsidP="00CB2BE4">
      <w:pPr>
        <w:pStyle w:val="Default"/>
        <w:spacing w:before="0"/>
        <w:jc w:val="center"/>
        <w:rPr>
          <w:rFonts w:ascii="Arial" w:eastAsia="Arial" w:hAnsi="Arial" w:cs="Arial"/>
          <w:sz w:val="30"/>
          <w:szCs w:val="30"/>
          <w:u w:color="303030"/>
        </w:rPr>
      </w:pPr>
      <w:r>
        <w:rPr>
          <w:rFonts w:ascii="Helvetica" w:hAnsi="Helvetica"/>
          <w:i/>
          <w:iCs/>
          <w:sz w:val="30"/>
          <w:szCs w:val="30"/>
          <w:u w:color="4C4C4C"/>
        </w:rPr>
        <w:t xml:space="preserve">organizations </w:t>
      </w:r>
      <w:r>
        <w:rPr>
          <w:rFonts w:ascii="Helvetica" w:hAnsi="Helvetica"/>
          <w:i/>
          <w:iCs/>
          <w:sz w:val="30"/>
          <w:szCs w:val="30"/>
          <w:u w:color="4C4C4C"/>
        </w:rPr>
        <w:t>in reducing global maternal deaths.</w:t>
      </w:r>
    </w:p>
    <w:p w14:paraId="734BC3D6" w14:textId="77777777" w:rsidR="00484EC5" w:rsidRDefault="00484EC5">
      <w:pPr>
        <w:pStyle w:val="Default"/>
        <w:spacing w:before="0"/>
        <w:jc w:val="center"/>
        <w:rPr>
          <w:rFonts w:ascii="Arial" w:eastAsia="Arial" w:hAnsi="Arial" w:cs="Arial"/>
          <w:sz w:val="30"/>
          <w:szCs w:val="30"/>
          <w:u w:color="303030"/>
        </w:rPr>
      </w:pPr>
    </w:p>
    <w:p w14:paraId="3CA4D1A4" w14:textId="77777777" w:rsidR="00484EC5" w:rsidRDefault="00E024AB">
      <w:pPr>
        <w:pStyle w:val="Default"/>
        <w:spacing w:before="0"/>
        <w:rPr>
          <w:rFonts w:ascii="Arial" w:eastAsia="Arial" w:hAnsi="Arial" w:cs="Arial"/>
          <w:u w:color="4C4C4C"/>
        </w:rPr>
      </w:pPr>
      <w:r>
        <w:rPr>
          <w:rFonts w:ascii="Arial" w:hAnsi="Arial"/>
          <w:b/>
          <w:bCs/>
          <w:sz w:val="28"/>
          <w:szCs w:val="28"/>
        </w:rPr>
        <w:t>Joy Marini,</w:t>
      </w:r>
      <w:r>
        <w:rPr>
          <w:rFonts w:ascii="Arial" w:hAnsi="Arial"/>
          <w:sz w:val="28"/>
          <w:szCs w:val="28"/>
        </w:rPr>
        <w:t xml:space="preserve"> MS, PA-C, Global Director Health of Women, Office of the Chief Medical Officer, Johnson &amp; Johnson </w:t>
      </w:r>
    </w:p>
    <w:p w14:paraId="1A0B65CF" w14:textId="77777777" w:rsidR="00484EC5" w:rsidRDefault="00484EC5">
      <w:pPr>
        <w:pStyle w:val="Default"/>
        <w:spacing w:before="0"/>
        <w:rPr>
          <w:rFonts w:ascii="Arial" w:eastAsia="Arial" w:hAnsi="Arial" w:cs="Arial"/>
          <w:sz w:val="28"/>
          <w:szCs w:val="28"/>
        </w:rPr>
      </w:pPr>
    </w:p>
    <w:p w14:paraId="424D78E3" w14:textId="77777777" w:rsidR="00484EC5" w:rsidRDefault="00E024AB">
      <w:pPr>
        <w:pStyle w:val="Default"/>
        <w:spacing w:before="0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Melanie Lopez, </w:t>
      </w:r>
      <w:r>
        <w:rPr>
          <w:rFonts w:ascii="Arial" w:hAnsi="Arial"/>
          <w:sz w:val="28"/>
          <w:szCs w:val="28"/>
        </w:rPr>
        <w:t>Programs Health Director (Acting), World Vision US</w:t>
      </w:r>
    </w:p>
    <w:p w14:paraId="31236944" w14:textId="77777777" w:rsidR="00484EC5" w:rsidRDefault="00484EC5">
      <w:pPr>
        <w:pStyle w:val="Default"/>
        <w:spacing w:before="0"/>
        <w:rPr>
          <w:rFonts w:ascii="Arial" w:eastAsia="Arial" w:hAnsi="Arial" w:cs="Arial"/>
          <w:sz w:val="28"/>
          <w:szCs w:val="28"/>
        </w:rPr>
      </w:pPr>
    </w:p>
    <w:p w14:paraId="368A3683" w14:textId="77777777" w:rsidR="00484EC5" w:rsidRDefault="00E024AB">
      <w:pPr>
        <w:pStyle w:val="Default"/>
        <w:spacing w:before="0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Stacey D. Stewart, </w:t>
      </w:r>
      <w:r>
        <w:rPr>
          <w:rFonts w:ascii="Arial" w:hAnsi="Arial"/>
          <w:sz w:val="28"/>
          <w:szCs w:val="28"/>
        </w:rPr>
        <w:t xml:space="preserve">President and CEO, March of Dimes, will moderate the </w:t>
      </w:r>
    </w:p>
    <w:p w14:paraId="6F5A0D23" w14:textId="02B34F58" w:rsidR="00484EC5" w:rsidRDefault="00E024AB">
      <w:pPr>
        <w:pStyle w:val="Default"/>
        <w:spacing w:before="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discussion.</w:t>
      </w:r>
    </w:p>
    <w:p w14:paraId="33F79E76" w14:textId="2AFE5CF2" w:rsidR="00550C65" w:rsidRDefault="00550C65">
      <w:pPr>
        <w:pStyle w:val="Default"/>
        <w:spacing w:before="0"/>
        <w:rPr>
          <w:rFonts w:ascii="Arial" w:hAnsi="Arial"/>
          <w:sz w:val="28"/>
          <w:szCs w:val="28"/>
        </w:rPr>
      </w:pPr>
    </w:p>
    <w:p w14:paraId="7B4089D3" w14:textId="77777777" w:rsidR="00CB2BE4" w:rsidRDefault="00CB2BE4" w:rsidP="00EC246F">
      <w:pPr>
        <w:pStyle w:val="Default"/>
        <w:spacing w:before="0"/>
        <w:contextualSpacing/>
        <w:rPr>
          <w:rFonts w:ascii="Arial" w:hAnsi="Arial"/>
          <w:sz w:val="28"/>
          <w:szCs w:val="28"/>
        </w:rPr>
      </w:pPr>
    </w:p>
    <w:p w14:paraId="3ECD3445" w14:textId="77777777" w:rsidR="00EC246F" w:rsidRDefault="00550C65" w:rsidP="00EC246F">
      <w:pPr>
        <w:pStyle w:val="Default"/>
        <w:spacing w:before="0"/>
        <w:contextualSpacing/>
        <w:jc w:val="center"/>
        <w:rPr>
          <w:rFonts w:ascii="Arial" w:hAnsi="Arial"/>
          <w:i/>
          <w:iCs/>
          <w:sz w:val="22"/>
          <w:szCs w:val="22"/>
        </w:rPr>
      </w:pPr>
      <w:r w:rsidRPr="00550C65">
        <w:rPr>
          <w:rFonts w:ascii="Arial" w:hAnsi="Arial"/>
          <w:i/>
          <w:iCs/>
          <w:sz w:val="22"/>
          <w:szCs w:val="22"/>
        </w:rPr>
        <w:t>Please click below to RSVP. Attendance is possible only with an advance RSVP to e</w:t>
      </w:r>
      <w:r w:rsidRPr="00550C65">
        <w:rPr>
          <w:rFonts w:ascii="Arial" w:hAnsi="Arial"/>
          <w:i/>
          <w:iCs/>
          <w:sz w:val="22"/>
          <w:szCs w:val="22"/>
        </w:rPr>
        <w:t>n</w:t>
      </w:r>
      <w:r w:rsidRPr="00550C65">
        <w:rPr>
          <w:rFonts w:ascii="Arial" w:hAnsi="Arial"/>
          <w:i/>
          <w:iCs/>
          <w:sz w:val="22"/>
          <w:szCs w:val="22"/>
        </w:rPr>
        <w:t>sure the</w:t>
      </w:r>
      <w:r w:rsidRPr="00550C65">
        <w:rPr>
          <w:rFonts w:ascii="Arial" w:hAnsi="Arial"/>
          <w:i/>
          <w:iCs/>
          <w:sz w:val="22"/>
          <w:szCs w:val="22"/>
        </w:rPr>
        <w:t xml:space="preserve"> </w:t>
      </w:r>
    </w:p>
    <w:p w14:paraId="3B799C60" w14:textId="643ACCBC" w:rsidR="00CB2BE4" w:rsidRPr="00CB2BE4" w:rsidRDefault="00550C65" w:rsidP="00EC246F">
      <w:pPr>
        <w:pStyle w:val="Default"/>
        <w:spacing w:before="0"/>
        <w:contextualSpacing/>
        <w:jc w:val="center"/>
        <w:rPr>
          <w:rFonts w:ascii="Arial" w:hAnsi="Arial"/>
          <w:i/>
          <w:iCs/>
          <w:sz w:val="22"/>
          <w:szCs w:val="22"/>
        </w:rPr>
      </w:pPr>
      <w:r w:rsidRPr="00550C65">
        <w:rPr>
          <w:rFonts w:ascii="Arial" w:hAnsi="Arial"/>
          <w:i/>
          <w:iCs/>
          <w:sz w:val="22"/>
          <w:szCs w:val="22"/>
        </w:rPr>
        <w:t>security</w:t>
      </w:r>
      <w:r>
        <w:rPr>
          <w:rFonts w:ascii="Arial" w:hAnsi="Arial"/>
          <w:i/>
          <w:iCs/>
          <w:sz w:val="22"/>
          <w:szCs w:val="22"/>
        </w:rPr>
        <w:t xml:space="preserve"> </w:t>
      </w:r>
      <w:r w:rsidRPr="00550C65">
        <w:rPr>
          <w:rFonts w:ascii="Arial" w:hAnsi="Arial"/>
          <w:i/>
          <w:iCs/>
          <w:sz w:val="22"/>
          <w:szCs w:val="22"/>
        </w:rPr>
        <w:t>of the virtual event.</w:t>
      </w:r>
    </w:p>
    <w:p w14:paraId="65E900D5" w14:textId="7BE9A242" w:rsidR="00550C65" w:rsidRDefault="0082601D">
      <w:pPr>
        <w:pStyle w:val="Default"/>
        <w:spacing w:before="0"/>
      </w:pPr>
      <w:r>
        <w:rPr>
          <w:noProof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D02B1E4" wp14:editId="2433029E">
                <wp:simplePos x="0" y="0"/>
                <wp:positionH relativeFrom="column">
                  <wp:posOffset>2483126</wp:posOffset>
                </wp:positionH>
                <wp:positionV relativeFrom="paragraph">
                  <wp:posOffset>203172</wp:posOffset>
                </wp:positionV>
                <wp:extent cx="2008253" cy="561009"/>
                <wp:effectExtent l="38100" t="25400" r="36830" b="61595"/>
                <wp:wrapNone/>
                <wp:docPr id="3" name="Group 3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8253" cy="561009"/>
                          <a:chOff x="0" y="0"/>
                          <a:chExt cx="2008253" cy="561009"/>
                        </a:xfrm>
                      </wpg:grpSpPr>
                      <wps:wsp>
                        <wps:cNvPr id="1" name="Rounded Rectangle 1"/>
                        <wps:cNvSpPr/>
                        <wps:spPr>
                          <a:xfrm>
                            <a:off x="0" y="0"/>
                            <a:ext cx="2007235" cy="561009"/>
                          </a:xfrm>
                          <a:prstGeom prst="roundRect">
                            <a:avLst/>
                          </a:prstGeom>
                          <a:solidFill>
                            <a:srgbClr val="1C74BD"/>
                          </a:solidFill>
                          <a:ln w="25400" cap="flat">
                            <a:noFill/>
                            <a:prstDash val="solid"/>
                            <a:round/>
                          </a:ln>
                          <a:effectLst>
                            <a:outerShdw blurRad="381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  <a:sp3d/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rot="0" spcFirstLastPara="1" vertOverflow="overflow" horzOverflow="overflow" vert="horz" wrap="square" lIns="45718" tIns="45718" rIns="45718" bIns="45718" numCol="1" spcCol="3810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Text Box 2"/>
                        <wps:cNvSpPr txBox="1"/>
                        <wps:spPr>
                          <a:xfrm>
                            <a:off x="1657" y="103753"/>
                            <a:ext cx="2006596" cy="337816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  <a:sp3d/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txbx>
                          <w:txbxContent>
                            <w:p w14:paraId="11623B2C" w14:textId="13AE6598" w:rsidR="00550C65" w:rsidRPr="00550C65" w:rsidRDefault="00550C65" w:rsidP="00550C65">
                              <w:pPr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550C65"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t>Click here to RSVP!</w:t>
                              </w:r>
                            </w:p>
                          </w:txbxContent>
                        </wps:txbx>
                        <wps:bodyPr rot="0" spcFirstLastPara="1" vertOverflow="overflow" horzOverflow="overflow" vert="horz" wrap="square" lIns="45718" tIns="45718" rIns="45718" bIns="45718" numCol="1" spcCol="3810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02B1E4" id="Group 3" o:spid="_x0000_s1026" href="https://events.r20.constantcontact.com/register/eventReg?oeidk=a07ehfqfq81d0080416&amp;oseq=&amp;c=&amp;ch=" style="position:absolute;margin-left:195.5pt;margin-top:16pt;width:158.15pt;height:44.15pt;z-index:251660288" coordsize="20082,56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" o:button="t">
                <v:roundrect id="Rounded Rectangle 1" o:spid="_x0000_s1027" style="position:absolute;width:20072;height:5610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" fillcolor="#1c74bd" stroked="f" strokeweight="2pt">
                  <v:shadow on="t" color="black" opacity="22937f" origin=",.5" offset="0,.63889mm"/>
                  <v:textbox inset="1.2699mm,1.2699mm,1.2699mm,1.2699mm"/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16;top:1037;width:20066;height:337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" filled="f" stroked="f" strokeweight="1pt">
                  <v:stroke miterlimit="4"/>
                  <v:textbox style="mso-fit-shape-to-text:t" inset="1.2699mm,1.2699mm,1.2699mm,1.2699mm">
                    <w:txbxContent>
                      <w:p w14:paraId="11623B2C" w14:textId="13AE6598" w:rsidR="00550C65" w:rsidRPr="00550C65" w:rsidRDefault="00550C65" w:rsidP="00550C65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550C65">
                          <w:rPr>
                            <w:b/>
                            <w:bCs/>
                            <w:sz w:val="32"/>
                            <w:szCs w:val="32"/>
                          </w:rPr>
                          <w:t>Click here to RSVP!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550C65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D06E5A" w14:textId="77777777" w:rsidR="00E024AB" w:rsidRDefault="00E024AB">
      <w:r>
        <w:separator/>
      </w:r>
    </w:p>
  </w:endnote>
  <w:endnote w:type="continuationSeparator" w:id="0">
    <w:p w14:paraId="55AE17C0" w14:textId="77777777" w:rsidR="00E024AB" w:rsidRDefault="00E02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C5BC52" w14:textId="77777777" w:rsidR="00484EC5" w:rsidRDefault="00484EC5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B64E12" w14:textId="77777777" w:rsidR="00E024AB" w:rsidRDefault="00E024AB">
      <w:r>
        <w:separator/>
      </w:r>
    </w:p>
  </w:footnote>
  <w:footnote w:type="continuationSeparator" w:id="0">
    <w:p w14:paraId="4413468F" w14:textId="77777777" w:rsidR="00E024AB" w:rsidRDefault="00E024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6C30F8" w14:textId="77777777" w:rsidR="00484EC5" w:rsidRDefault="00484EC5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2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EC5"/>
    <w:rsid w:val="00484EC5"/>
    <w:rsid w:val="00550C65"/>
    <w:rsid w:val="0082601D"/>
    <w:rsid w:val="00B54DD3"/>
    <w:rsid w:val="00CB2BE4"/>
    <w:rsid w:val="00D46A35"/>
    <w:rsid w:val="00E024AB"/>
    <w:rsid w:val="00E64A07"/>
    <w:rsid w:val="00EC2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F673D"/>
  <w15:docId w15:val="{FFC4C653-9792-7F48-A8BD-7FFB4EE55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BodyText">
    <w:name w:val="Body Text"/>
    <w:pPr>
      <w:jc w:val="center"/>
    </w:pPr>
    <w:rPr>
      <w:rFonts w:eastAsia="Times New Roman"/>
      <w:color w:val="000000"/>
      <w:sz w:val="40"/>
      <w:szCs w:val="40"/>
      <w:u w:color="000000"/>
    </w:rPr>
  </w:style>
  <w:style w:type="paragraph" w:customStyle="1" w:styleId="Default">
    <w:name w:val="Default"/>
    <w:pPr>
      <w:spacing w:before="160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B">
    <w:name w:val="Body B"/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6A3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A3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2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vents.r20.constantcontact.com/register/eventReg?oeidk=a07ehfqfq81d0080416&amp;oseq=&amp;c=&amp;ch=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523D9E1-74EA-7544-BBFD-E488F529C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Julia O'Connor</cp:lastModifiedBy>
  <cp:revision>4</cp:revision>
  <cp:lastPrinted>2020-12-02T17:47:00Z</cp:lastPrinted>
  <dcterms:created xsi:type="dcterms:W3CDTF">2020-12-02T17:51:00Z</dcterms:created>
  <dcterms:modified xsi:type="dcterms:W3CDTF">2020-12-02T17:54:00Z</dcterms:modified>
</cp:coreProperties>
</file>